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8BF" w:rsidRDefault="00E268BF" w:rsidP="00E268BF">
      <w:pPr>
        <w:jc w:val="center"/>
        <w:rPr>
          <w:rFonts w:ascii="幼圆" w:eastAsia="幼圆" w:hAnsi="宋体"/>
          <w:b/>
          <w:color w:val="000000"/>
          <w:sz w:val="32"/>
          <w:szCs w:val="32"/>
        </w:rPr>
      </w:pPr>
      <w:bookmarkStart w:id="0" w:name="_GoBack"/>
      <w:r w:rsidRPr="00E268BF">
        <w:rPr>
          <w:rFonts w:ascii="幼圆" w:eastAsia="幼圆" w:hAnsi="宋体" w:hint="eastAsia"/>
          <w:b/>
          <w:color w:val="000000"/>
          <w:sz w:val="32"/>
          <w:szCs w:val="32"/>
        </w:rPr>
        <w:t>2013中考物理复习专题</w:t>
      </w:r>
      <w:r>
        <w:rPr>
          <w:rFonts w:ascii="幼圆" w:eastAsia="幼圆" w:hAnsi="宋体" w:hint="eastAsia"/>
          <w:b/>
          <w:color w:val="000000"/>
          <w:sz w:val="32"/>
          <w:szCs w:val="32"/>
        </w:rPr>
        <w:t>四 设计</w:t>
      </w:r>
    </w:p>
    <w:p w:rsidR="00E268BF" w:rsidRDefault="00E268BF" w:rsidP="00E268BF">
      <w:pPr>
        <w:rPr>
          <w:rFonts w:ascii="宋体" w:hAnsi="宋体"/>
          <w:color w:val="000000"/>
          <w:spacing w:val="-4"/>
          <w:szCs w:val="21"/>
        </w:rPr>
      </w:pPr>
      <w:r>
        <w:rPr>
          <w:rFonts w:ascii="宋体" w:hAnsi="宋体"/>
          <w:color w:val="000000"/>
          <w:spacing w:val="-4"/>
          <w:szCs w:val="21"/>
        </w:rPr>
        <w:t> </w:t>
      </w:r>
      <w:r>
        <w:rPr>
          <w:rFonts w:ascii="宋体" w:hAnsi="宋体" w:hint="eastAsia"/>
          <w:color w:val="000000"/>
          <w:spacing w:val="-4"/>
          <w:szCs w:val="21"/>
        </w:rPr>
        <w:t xml:space="preserve">　　</w:t>
      </w:r>
      <w:r>
        <w:rPr>
          <w:rFonts w:ascii="宋体" w:hAnsi="宋体"/>
          <w:color w:val="000000"/>
          <w:spacing w:val="-4"/>
          <w:szCs w:val="21"/>
        </w:rPr>
        <w:t>1</w:t>
      </w:r>
      <w:r>
        <w:rPr>
          <w:rFonts w:ascii="宋体" w:hAnsi="宋体" w:hint="eastAsia"/>
          <w:color w:val="000000"/>
          <w:spacing w:val="-4"/>
          <w:szCs w:val="21"/>
        </w:rPr>
        <w:t>．</w:t>
      </w:r>
      <w:r>
        <w:rPr>
          <w:rFonts w:ascii="宋体" w:hAnsi="宋体"/>
          <w:color w:val="000000"/>
          <w:spacing w:val="-4"/>
          <w:szCs w:val="21"/>
        </w:rPr>
        <w:t>(5</w:t>
      </w:r>
      <w:r>
        <w:rPr>
          <w:rFonts w:ascii="宋体" w:hAnsi="宋体" w:hint="eastAsia"/>
          <w:color w:val="000000"/>
          <w:spacing w:val="-4"/>
          <w:szCs w:val="21"/>
        </w:rPr>
        <w:t>分</w:t>
      </w:r>
      <w:r>
        <w:rPr>
          <w:rFonts w:ascii="宋体" w:hAnsi="宋体"/>
          <w:color w:val="000000"/>
          <w:spacing w:val="-4"/>
          <w:szCs w:val="21"/>
        </w:rPr>
        <w:t>)</w:t>
      </w:r>
      <w:r>
        <w:rPr>
          <w:rFonts w:ascii="宋体" w:hAnsi="宋体" w:hint="eastAsia"/>
          <w:color w:val="000000"/>
          <w:spacing w:val="-4"/>
          <w:szCs w:val="21"/>
        </w:rPr>
        <w:t>请你利用以下所提供的器材：刻度尺、量杯、细线、烧杯、水、中国地图设计两种办法，分别测量出：</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w:t>
      </w:r>
      <w:r>
        <w:rPr>
          <w:rFonts w:ascii="宋体" w:hAnsi="宋体" w:hint="eastAsia"/>
          <w:color w:val="000000"/>
          <w:szCs w:val="21"/>
        </w:rPr>
        <w:t>一个薄壁圆柱形容器的容积．</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(2)</w:t>
      </w:r>
      <w:r>
        <w:rPr>
          <w:rFonts w:ascii="宋体" w:hAnsi="宋体" w:hint="eastAsia"/>
          <w:color w:val="000000"/>
          <w:szCs w:val="21"/>
        </w:rPr>
        <w:t>京沪铁路线长度．</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color w:val="000000"/>
          <w:szCs w:val="21"/>
        </w:rPr>
        <w:t> </w:t>
      </w:r>
      <w:r w:rsidR="00D6250E">
        <w:rPr>
          <w:rFonts w:ascii="宋体" w:hAnsi="宋体" w:hint="eastAsia"/>
          <w:color w:val="000000"/>
          <w:szCs w:val="21"/>
        </w:rPr>
        <w:t xml:space="preserve">   </w:t>
      </w:r>
      <w:r>
        <w:rPr>
          <w:rFonts w:ascii="宋体" w:hAnsi="宋体"/>
          <w:color w:val="000000"/>
          <w:szCs w:val="21"/>
        </w:rPr>
        <w:t>2</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如何用一种光学方法，判定一个透镜是凸透镜还是凹透镜？小明的身边有硬纸板、手电筒、笔、玻璃砖、蚊香、空可乐瓶</w:t>
      </w:r>
      <w:r>
        <w:rPr>
          <w:rFonts w:ascii="宋体" w:hAnsi="宋体"/>
          <w:color w:val="000000"/>
          <w:szCs w:val="21"/>
        </w:rPr>
        <w:t>(</w:t>
      </w:r>
      <w:r>
        <w:rPr>
          <w:rFonts w:ascii="宋体" w:hAnsi="宋体" w:hint="eastAsia"/>
          <w:color w:val="000000"/>
          <w:szCs w:val="21"/>
        </w:rPr>
        <w:t>容积为</w:t>
      </w:r>
      <w:r>
        <w:rPr>
          <w:rFonts w:ascii="宋体" w:hAnsi="宋体"/>
          <w:color w:val="000000"/>
          <w:szCs w:val="21"/>
        </w:rPr>
        <w:t>10 L)</w:t>
      </w:r>
      <w:r>
        <w:rPr>
          <w:rFonts w:ascii="宋体" w:hAnsi="宋体" w:hint="eastAsia"/>
          <w:color w:val="000000"/>
          <w:szCs w:val="21"/>
        </w:rPr>
        <w:t>等物品，请你从中选择器材设计一个实验验证：“光在空气中是沿直线传播的”．</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3</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老师给小明布置了一个作业：测量一根电线杆的长度．小明看着高高的电线杆和手中的米尺犯了难：这可怎么办？请你利用你学过的知识帮小明想出一个好办法，说出你这样做的理由．</w:t>
      </w:r>
    </w:p>
    <w:bookmarkEnd w:id="0"/>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4</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请你利用学过的有关热学的知识设计一个实验，</w:t>
      </w:r>
      <w:proofErr w:type="gramStart"/>
      <w:r>
        <w:rPr>
          <w:rFonts w:ascii="宋体" w:hAnsi="宋体" w:hint="eastAsia"/>
          <w:color w:val="000000"/>
          <w:szCs w:val="21"/>
        </w:rPr>
        <w:t>测量水</w:t>
      </w:r>
      <w:proofErr w:type="gramEnd"/>
      <w:r>
        <w:rPr>
          <w:rFonts w:ascii="宋体" w:hAnsi="宋体" w:hint="eastAsia"/>
          <w:color w:val="000000"/>
          <w:szCs w:val="21"/>
        </w:rPr>
        <w:t>的比热容．</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5</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如何测量密度大于水的石块的密度，至少设计三个试验并说明方法和过程．</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6</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如何测量密度小于水、形状不规则的石蜡的密度</w:t>
      </w:r>
      <w:r>
        <w:rPr>
          <w:rFonts w:ascii="宋体" w:hAnsi="宋体"/>
          <w:color w:val="000000"/>
          <w:szCs w:val="21"/>
        </w:rPr>
        <w:t>(</w:t>
      </w:r>
      <w:r>
        <w:rPr>
          <w:rFonts w:ascii="宋体" w:hAnsi="宋体" w:hint="eastAsia"/>
          <w:color w:val="000000"/>
          <w:szCs w:val="21"/>
        </w:rPr>
        <w:t>试验中用的是水</w:t>
      </w:r>
      <w:r>
        <w:rPr>
          <w:rFonts w:ascii="宋体" w:hAnsi="宋体"/>
          <w:color w:val="000000"/>
          <w:szCs w:val="21"/>
        </w:rPr>
        <w:t>)</w:t>
      </w:r>
      <w:r>
        <w:rPr>
          <w:rFonts w:ascii="宋体" w:hAnsi="宋体" w:hint="eastAsia"/>
          <w:color w:val="000000"/>
          <w:szCs w:val="21"/>
        </w:rPr>
        <w:t>，简述试验办法．</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7</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请你用一个烧杯、适量的水、托盘天平来测量一种未知液体的密度．简述你的办法及过程并写出未知液体密度的表达式．</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color w:val="000000"/>
          <w:szCs w:val="21"/>
        </w:rPr>
        <w:t> </w:t>
      </w:r>
      <w:r>
        <w:rPr>
          <w:rFonts w:ascii="宋体" w:hAnsi="宋体" w:hint="eastAsia"/>
          <w:color w:val="000000"/>
          <w:szCs w:val="21"/>
        </w:rPr>
        <w:t xml:space="preserve">　　</w:t>
      </w:r>
      <w:r>
        <w:rPr>
          <w:rFonts w:ascii="宋体" w:hAnsi="宋体"/>
          <w:color w:val="000000"/>
          <w:szCs w:val="21"/>
        </w:rPr>
        <w:t>8</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有一条形磁铁，要想知道它是否有磁性，可以采用哪些办法？请具体说明．</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9</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对农民来讲，农作物的种子中混有一些杂草的种子是一件很头痛的事情，但是这两种种子的外表面不同，农作物的种子很光滑，杂草的种子表面有很多绒毛，能够吸附靠近它的小颗粒物，当然也能粘在走过的动物身上，因此它可以广为传播．现在，给你一些混有杂草种子的农作物的种子，一些铁屑和一块磁铁，请你替农民将其中的杂草种子从农作物种子中分离出来，说出你的办法和道理．</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10</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用所学过的知识在家中测苹果的密度．所能利用的器材有：自制的弹簧秤、水桶、水、塑料袋、塑料绳、水瓢．请写出简要的实验步骤及苹果密度表达式的推导过程．</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11</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一个质量为</w:t>
      </w:r>
      <w:r>
        <w:rPr>
          <w:rFonts w:ascii="宋体" w:hAnsi="宋体"/>
          <w:color w:val="000000"/>
          <w:szCs w:val="21"/>
        </w:rPr>
        <w:t>m</w:t>
      </w:r>
      <w:r>
        <w:rPr>
          <w:rFonts w:ascii="宋体" w:hAnsi="宋体" w:hint="eastAsia"/>
          <w:color w:val="000000"/>
          <w:szCs w:val="21"/>
        </w:rPr>
        <w:t>人的木工师傅，</w:t>
      </w:r>
      <w:proofErr w:type="gramStart"/>
      <w:r>
        <w:rPr>
          <w:rFonts w:ascii="宋体" w:hAnsi="宋体" w:hint="eastAsia"/>
          <w:color w:val="000000"/>
          <w:szCs w:val="21"/>
        </w:rPr>
        <w:t>想粗测</w:t>
      </w:r>
      <w:proofErr w:type="gramEnd"/>
      <w:r>
        <w:rPr>
          <w:rFonts w:ascii="宋体" w:hAnsi="宋体" w:hint="eastAsia"/>
          <w:color w:val="000000"/>
          <w:szCs w:val="21"/>
        </w:rPr>
        <w:t>一根粗细均匀的长木料的质量</w:t>
      </w:r>
      <w:r>
        <w:rPr>
          <w:rFonts w:ascii="宋体" w:hAnsi="宋体"/>
          <w:color w:val="000000"/>
          <w:szCs w:val="21"/>
        </w:rPr>
        <w:t>m</w:t>
      </w:r>
      <w:r>
        <w:rPr>
          <w:rFonts w:ascii="宋体" w:hAnsi="宋体" w:hint="eastAsia"/>
          <w:color w:val="000000"/>
          <w:szCs w:val="21"/>
        </w:rPr>
        <w:t>木，找来一块有棱角的石头和一把刻度尺，利用自己的身体便可测出木料的质量．请你说出他测量</w:t>
      </w:r>
      <w:r>
        <w:rPr>
          <w:rFonts w:ascii="宋体" w:hAnsi="宋体" w:hint="eastAsia"/>
          <w:color w:val="000000"/>
          <w:szCs w:val="21"/>
        </w:rPr>
        <w:lastRenderedPageBreak/>
        <w:t>的方法及依据的原理．</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12</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已知物体重</w:t>
      </w:r>
      <w:r>
        <w:rPr>
          <w:rFonts w:ascii="宋体" w:hAnsi="宋体"/>
          <w:color w:val="000000"/>
          <w:szCs w:val="21"/>
        </w:rPr>
        <w:t>800 N</w:t>
      </w:r>
      <w:r>
        <w:rPr>
          <w:rFonts w:ascii="宋体" w:hAnsi="宋体" w:hint="eastAsia"/>
          <w:color w:val="000000"/>
          <w:szCs w:val="21"/>
        </w:rPr>
        <w:t>，滑轮重</w:t>
      </w:r>
      <w:r>
        <w:rPr>
          <w:rFonts w:ascii="宋体" w:hAnsi="宋体"/>
          <w:color w:val="000000"/>
          <w:szCs w:val="21"/>
        </w:rPr>
        <w:t>50 N</w:t>
      </w:r>
      <w:r>
        <w:rPr>
          <w:rFonts w:ascii="宋体" w:hAnsi="宋体" w:hint="eastAsia"/>
          <w:color w:val="000000"/>
          <w:szCs w:val="21"/>
        </w:rPr>
        <w:t>，要用不大于</w:t>
      </w:r>
      <w:r>
        <w:rPr>
          <w:rFonts w:ascii="宋体" w:hAnsi="宋体"/>
          <w:color w:val="000000"/>
          <w:szCs w:val="21"/>
        </w:rPr>
        <w:t>200 N</w:t>
      </w:r>
      <w:r>
        <w:rPr>
          <w:rFonts w:ascii="宋体" w:hAnsi="宋体" w:hint="eastAsia"/>
          <w:color w:val="000000"/>
          <w:szCs w:val="21"/>
        </w:rPr>
        <w:t>的力将重物匀速提起，那么动滑轮和重物要用几段绳子来承担？请选择一个合适的滑轮组，并将它的装配图画出来．</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13</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一个商品仓库，后门进货、前门取货，现有红、绿两只灯泡和一个电铃，一个电池组、两个开关，还有若干条导线，请你为仓库管理员设计一个电路：电铃</w:t>
      </w:r>
      <w:proofErr w:type="gramStart"/>
      <w:r>
        <w:rPr>
          <w:rFonts w:ascii="宋体" w:hAnsi="宋体" w:hint="eastAsia"/>
          <w:color w:val="000000"/>
          <w:szCs w:val="21"/>
        </w:rPr>
        <w:t>响同时</w:t>
      </w:r>
      <w:proofErr w:type="gramEnd"/>
      <w:r>
        <w:rPr>
          <w:rFonts w:ascii="宋体" w:hAnsi="宋体" w:hint="eastAsia"/>
          <w:color w:val="000000"/>
          <w:szCs w:val="21"/>
        </w:rPr>
        <w:t>绿灯亮，表示送货人在后门按开关，电铃</w:t>
      </w:r>
      <w:proofErr w:type="gramStart"/>
      <w:r>
        <w:rPr>
          <w:rFonts w:ascii="宋体" w:hAnsi="宋体" w:hint="eastAsia"/>
          <w:color w:val="000000"/>
          <w:szCs w:val="21"/>
        </w:rPr>
        <w:t>响同时红灯亮表示</w:t>
      </w:r>
      <w:proofErr w:type="gramEnd"/>
      <w:r>
        <w:rPr>
          <w:rFonts w:ascii="宋体" w:hAnsi="宋体" w:hint="eastAsia"/>
          <w:color w:val="000000"/>
          <w:szCs w:val="21"/>
        </w:rPr>
        <w:t>前门取货人在前门按开关．要求画出电路图，图中要标明红灯、绿灯及相应的前门、后门的开关．</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14</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现有</w:t>
      </w:r>
      <w:r>
        <w:rPr>
          <w:rFonts w:ascii="宋体" w:hAnsi="宋体"/>
          <w:color w:val="000000"/>
          <w:szCs w:val="21"/>
        </w:rPr>
        <w:t>3</w:t>
      </w:r>
      <w:r>
        <w:rPr>
          <w:rFonts w:ascii="宋体" w:hAnsi="宋体" w:hint="eastAsia"/>
          <w:color w:val="000000"/>
          <w:szCs w:val="21"/>
        </w:rPr>
        <w:t>只电阻值均为</w:t>
      </w:r>
      <w:r>
        <w:rPr>
          <w:rFonts w:ascii="宋体" w:hAnsi="宋体"/>
          <w:color w:val="000000"/>
          <w:szCs w:val="21"/>
        </w:rPr>
        <w:t>R</w:t>
      </w:r>
      <w:r>
        <w:rPr>
          <w:rFonts w:ascii="宋体" w:hAnsi="宋体" w:hint="eastAsia"/>
          <w:color w:val="000000"/>
          <w:szCs w:val="21"/>
        </w:rPr>
        <w:t>的定值电阻及若干导线，它们分别与图中的虚线框中标有</w:t>
      </w:r>
      <w:r>
        <w:rPr>
          <w:rFonts w:ascii="宋体" w:hAnsi="宋体"/>
          <w:color w:val="000000"/>
          <w:szCs w:val="21"/>
        </w:rPr>
        <w:t>ABCD</w:t>
      </w:r>
      <w:r>
        <w:rPr>
          <w:rFonts w:ascii="宋体" w:hAnsi="宋体" w:hint="eastAsia"/>
          <w:color w:val="000000"/>
          <w:szCs w:val="21"/>
        </w:rPr>
        <w:t>的有关接线柱相连，经测试发现：</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w:t>
      </w:r>
      <w:r>
        <w:rPr>
          <w:rFonts w:ascii="宋体" w:hAnsi="宋体" w:hint="eastAsia"/>
          <w:color w:val="000000"/>
          <w:szCs w:val="21"/>
        </w:rPr>
        <w:t>接线柱</w:t>
      </w:r>
      <w:r>
        <w:rPr>
          <w:rFonts w:ascii="宋体" w:hAnsi="宋体"/>
          <w:color w:val="000000"/>
          <w:szCs w:val="21"/>
        </w:rPr>
        <w:t>B</w:t>
      </w:r>
      <w:r>
        <w:rPr>
          <w:rFonts w:ascii="宋体" w:hAnsi="宋体" w:hint="eastAsia"/>
          <w:color w:val="000000"/>
          <w:szCs w:val="21"/>
        </w:rPr>
        <w:t>与</w:t>
      </w:r>
      <w:r>
        <w:rPr>
          <w:rFonts w:ascii="宋体" w:hAnsi="宋体"/>
          <w:color w:val="000000"/>
          <w:szCs w:val="21"/>
        </w:rPr>
        <w:t>C</w:t>
      </w:r>
      <w:r>
        <w:rPr>
          <w:rFonts w:ascii="宋体" w:hAnsi="宋体" w:hint="eastAsia"/>
          <w:color w:val="000000"/>
          <w:szCs w:val="21"/>
        </w:rPr>
        <w:t>间的电阻值等于</w:t>
      </w:r>
      <w:r>
        <w:rPr>
          <w:rFonts w:ascii="宋体" w:hAnsi="宋体"/>
          <w:color w:val="000000"/>
          <w:szCs w:val="21"/>
        </w:rPr>
        <w:t>R</w:t>
      </w:r>
      <w:r>
        <w:rPr>
          <w:rFonts w:ascii="宋体" w:hAnsi="宋体" w:hint="eastAsia"/>
          <w:color w:val="000000"/>
          <w:szCs w:val="21"/>
        </w:rPr>
        <w:t>．</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(2)</w:t>
      </w:r>
      <w:r>
        <w:rPr>
          <w:rFonts w:ascii="宋体" w:hAnsi="宋体" w:hint="eastAsia"/>
          <w:color w:val="000000"/>
          <w:szCs w:val="21"/>
        </w:rPr>
        <w:t>接线柱</w:t>
      </w:r>
      <w:r>
        <w:rPr>
          <w:rFonts w:ascii="宋体" w:hAnsi="宋体"/>
          <w:color w:val="000000"/>
          <w:szCs w:val="21"/>
        </w:rPr>
        <w:t>AC</w:t>
      </w:r>
      <w:r>
        <w:rPr>
          <w:rFonts w:ascii="宋体" w:hAnsi="宋体" w:hint="eastAsia"/>
          <w:color w:val="000000"/>
          <w:szCs w:val="21"/>
        </w:rPr>
        <w:t>、</w:t>
      </w:r>
      <w:r>
        <w:rPr>
          <w:rFonts w:ascii="宋体" w:hAnsi="宋体"/>
          <w:color w:val="000000"/>
          <w:szCs w:val="21"/>
        </w:rPr>
        <w:t>AD</w:t>
      </w:r>
      <w:r>
        <w:rPr>
          <w:rFonts w:ascii="宋体" w:hAnsi="宋体" w:hint="eastAsia"/>
          <w:color w:val="000000"/>
          <w:szCs w:val="21"/>
        </w:rPr>
        <w:t>、</w:t>
      </w:r>
      <w:r>
        <w:rPr>
          <w:rFonts w:ascii="宋体" w:hAnsi="宋体"/>
          <w:color w:val="000000"/>
          <w:szCs w:val="21"/>
        </w:rPr>
        <w:t xml:space="preserve">DC </w:t>
      </w:r>
      <w:r>
        <w:rPr>
          <w:rFonts w:ascii="宋体" w:hAnsi="宋体" w:hint="eastAsia"/>
          <w:color w:val="000000"/>
          <w:szCs w:val="21"/>
        </w:rPr>
        <w:t>间的电阻均为</w:t>
      </w:r>
      <w:r>
        <w:rPr>
          <w:rFonts w:ascii="宋体" w:hAnsi="宋体"/>
          <w:color w:val="000000"/>
          <w:szCs w:val="21"/>
        </w:rPr>
        <w:t>2R</w:t>
      </w:r>
      <w:r>
        <w:rPr>
          <w:rFonts w:ascii="宋体" w:hAnsi="宋体" w:hint="eastAsia"/>
          <w:color w:val="000000"/>
          <w:szCs w:val="21"/>
        </w:rPr>
        <w:t>．</w:t>
      </w:r>
    </w:p>
    <w:p w:rsidR="00E268BF" w:rsidRDefault="00E268BF" w:rsidP="00E268BF">
      <w:pPr>
        <w:rPr>
          <w:rFonts w:ascii="宋体" w:hAnsi="宋体"/>
          <w:color w:val="000000"/>
          <w:szCs w:val="21"/>
        </w:rPr>
      </w:pPr>
      <w:r>
        <w:rPr>
          <w:rFonts w:ascii="宋体" w:hAnsi="宋体" w:hint="eastAsia"/>
          <w:color w:val="000000"/>
          <w:szCs w:val="21"/>
        </w:rPr>
        <w:t xml:space="preserve">　　根据上述测试结果在虚线框内有关接线柱间画出电阻或导线的连接情况．</w:t>
      </w:r>
    </w:p>
    <w:p w:rsidR="00E268BF" w:rsidRDefault="00131CF9" w:rsidP="00E268BF">
      <w:pPr>
        <w:rPr>
          <w:rFonts w:ascii="宋体" w:hAnsi="宋体"/>
          <w:color w:val="000000"/>
          <w:szCs w:val="21"/>
        </w:rPr>
      </w:pPr>
      <w:r>
        <w:rPr>
          <w:rFonts w:ascii="宋体" w:hAnsi="宋体"/>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64.5pt;mso-position-horizontal-relative:page;mso-position-vertical-relative:page">
            <v:imagedata r:id="rId8" o:title=""/>
          </v:shape>
        </w:pic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15</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请你至少用两种方法来判断两只铭牌已经模糊不清的照明灯泡的额定功率的大小，并加以简要说明．</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16</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有这样一些器材：玻璃杯一只、硬纸片一块，鸡蛋一枚、食盐及足量的水．请从中选择器材</w:t>
      </w:r>
      <w:r>
        <w:rPr>
          <w:rFonts w:ascii="宋体" w:hAnsi="宋体"/>
          <w:color w:val="000000"/>
          <w:szCs w:val="21"/>
        </w:rPr>
        <w:t>(</w:t>
      </w:r>
      <w:r>
        <w:rPr>
          <w:rFonts w:ascii="宋体" w:hAnsi="宋体" w:hint="eastAsia"/>
          <w:color w:val="000000"/>
          <w:szCs w:val="21"/>
        </w:rPr>
        <w:t>单独或组合</w:t>
      </w:r>
      <w:r>
        <w:rPr>
          <w:rFonts w:ascii="宋体" w:hAnsi="宋体"/>
          <w:color w:val="000000"/>
          <w:szCs w:val="21"/>
        </w:rPr>
        <w:t>)</w:t>
      </w:r>
      <w:r>
        <w:rPr>
          <w:rFonts w:ascii="宋体" w:hAnsi="宋体" w:hint="eastAsia"/>
          <w:color w:val="000000"/>
          <w:szCs w:val="21"/>
        </w:rPr>
        <w:t>做三个小实验，并说明相关的物理现象或规律．</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17</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两只杯子中分别盛有不同浓度的食盐水．不能用嘴尝，请你用学过的知识及需要的试验器材</w:t>
      </w:r>
      <w:r>
        <w:rPr>
          <w:rFonts w:ascii="宋体" w:hAnsi="宋体"/>
          <w:color w:val="000000"/>
          <w:szCs w:val="21"/>
        </w:rPr>
        <w:t>(</w:t>
      </w:r>
      <w:r>
        <w:rPr>
          <w:rFonts w:ascii="宋体" w:hAnsi="宋体" w:hint="eastAsia"/>
          <w:color w:val="000000"/>
          <w:szCs w:val="21"/>
        </w:rPr>
        <w:t>可自行制作</w:t>
      </w:r>
      <w:r>
        <w:rPr>
          <w:rFonts w:ascii="宋体" w:hAnsi="宋体"/>
          <w:color w:val="000000"/>
          <w:szCs w:val="21"/>
        </w:rPr>
        <w:t>)</w:t>
      </w:r>
      <w:r>
        <w:rPr>
          <w:rFonts w:ascii="宋体" w:hAnsi="宋体" w:hint="eastAsia"/>
          <w:color w:val="000000"/>
          <w:szCs w:val="21"/>
        </w:rPr>
        <w:t>，设计三种区分这两杯盐水的方法，并简要说明理由．</w:t>
      </w:r>
    </w:p>
    <w:p w:rsidR="00E268BF" w:rsidRDefault="00E268BF" w:rsidP="00E268BF">
      <w:pPr>
        <w:rPr>
          <w:rFonts w:ascii="宋体" w:hAnsi="宋体"/>
          <w:color w:val="000000"/>
          <w:szCs w:val="21"/>
        </w:rPr>
      </w:pPr>
      <w:r>
        <w:rPr>
          <w:rFonts w:ascii="宋体" w:hAnsi="宋体" w:hint="eastAsia"/>
          <w:color w:val="000000"/>
          <w:szCs w:val="21"/>
        </w:rPr>
        <w:t xml:space="preserve">　　方法</w:t>
      </w:r>
      <w:proofErr w:type="gramStart"/>
      <w:r>
        <w:rPr>
          <w:rFonts w:ascii="宋体" w:hAnsi="宋体" w:hint="eastAsia"/>
          <w:color w:val="000000"/>
          <w:szCs w:val="21"/>
        </w:rPr>
        <w:t>一</w:t>
      </w:r>
      <w:proofErr w:type="gramEnd"/>
      <w:r>
        <w:rPr>
          <w:rFonts w:ascii="宋体" w:hAnsi="宋体" w:hint="eastAsia"/>
          <w:color w:val="000000"/>
          <w:szCs w:val="21"/>
        </w:rPr>
        <w:t>：</w:t>
      </w:r>
    </w:p>
    <w:p w:rsidR="00E268BF" w:rsidRDefault="00E268BF" w:rsidP="00E268BF">
      <w:pPr>
        <w:rPr>
          <w:rFonts w:ascii="宋体" w:hAnsi="宋体"/>
          <w:color w:val="000000"/>
          <w:szCs w:val="21"/>
        </w:rPr>
      </w:pPr>
      <w:r>
        <w:rPr>
          <w:rFonts w:ascii="宋体" w:hAnsi="宋体" w:hint="eastAsia"/>
          <w:color w:val="000000"/>
          <w:szCs w:val="21"/>
        </w:rPr>
        <w:t xml:space="preserve">　　方法二：</w:t>
      </w:r>
    </w:p>
    <w:p w:rsidR="00E268BF" w:rsidRDefault="00E268BF" w:rsidP="00E268BF">
      <w:pPr>
        <w:rPr>
          <w:rFonts w:ascii="宋体" w:hAnsi="宋体"/>
          <w:color w:val="000000"/>
          <w:szCs w:val="21"/>
        </w:rPr>
      </w:pPr>
      <w:r>
        <w:rPr>
          <w:rFonts w:ascii="宋体" w:hAnsi="宋体" w:hint="eastAsia"/>
          <w:color w:val="000000"/>
          <w:szCs w:val="21"/>
        </w:rPr>
        <w:t xml:space="preserve">　　方法三：</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18</w:t>
      </w:r>
      <w:r>
        <w:rPr>
          <w:rFonts w:ascii="宋体" w:eastAsia="华文中宋" w:hAnsi="华文中宋" w:cs="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有一个透镜，不知是不是凸透镜，请你设计两种方法确定，并作简要的说明．</w:t>
      </w:r>
      <w:r>
        <w:rPr>
          <w:rFonts w:ascii="宋体" w:hAnsi="宋体"/>
          <w:color w:val="000000"/>
          <w:szCs w:val="21"/>
        </w:rPr>
        <w:t>(</w:t>
      </w:r>
      <w:r>
        <w:rPr>
          <w:rFonts w:ascii="宋体" w:hAnsi="宋体" w:hint="eastAsia"/>
          <w:color w:val="000000"/>
          <w:szCs w:val="21"/>
        </w:rPr>
        <w:t>不能用手触摸</w:t>
      </w:r>
      <w:r>
        <w:rPr>
          <w:rFonts w:ascii="宋体" w:hAnsi="宋体"/>
          <w:color w:val="000000"/>
          <w:szCs w:val="21"/>
        </w:rPr>
        <w:t>)</w:t>
      </w:r>
    </w:p>
    <w:p w:rsidR="00E268BF" w:rsidRDefault="00E268BF" w:rsidP="00E268BF">
      <w:pPr>
        <w:rPr>
          <w:rFonts w:ascii="宋体" w:hAnsi="宋体"/>
          <w:color w:val="000000"/>
          <w:szCs w:val="21"/>
        </w:rPr>
      </w:pPr>
      <w:r>
        <w:rPr>
          <w:rFonts w:ascii="宋体" w:hAnsi="宋体" w:hint="eastAsia"/>
          <w:color w:val="000000"/>
          <w:szCs w:val="21"/>
        </w:rPr>
        <w:t xml:space="preserve">　　方法</w:t>
      </w:r>
      <w:proofErr w:type="gramStart"/>
      <w:r>
        <w:rPr>
          <w:rFonts w:ascii="宋体" w:hAnsi="宋体" w:hint="eastAsia"/>
          <w:color w:val="000000"/>
          <w:szCs w:val="21"/>
        </w:rPr>
        <w:t>一</w:t>
      </w:r>
      <w:proofErr w:type="gramEnd"/>
      <w:r>
        <w:rPr>
          <w:rFonts w:ascii="宋体" w:hAnsi="宋体" w:hint="eastAsia"/>
          <w:color w:val="000000"/>
          <w:szCs w:val="21"/>
        </w:rPr>
        <w:t>：</w:t>
      </w:r>
    </w:p>
    <w:p w:rsidR="00E268BF" w:rsidRDefault="00E268BF" w:rsidP="00E268BF">
      <w:pPr>
        <w:rPr>
          <w:rFonts w:ascii="宋体" w:hAnsi="宋体"/>
          <w:color w:val="000000"/>
          <w:szCs w:val="21"/>
        </w:rPr>
      </w:pPr>
      <w:r>
        <w:rPr>
          <w:rFonts w:ascii="宋体" w:hAnsi="宋体" w:hint="eastAsia"/>
          <w:color w:val="000000"/>
          <w:szCs w:val="21"/>
        </w:rPr>
        <w:t xml:space="preserve">　　方法二：</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19</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军属李大娘家距河边</w:t>
      </w:r>
      <w:r>
        <w:rPr>
          <w:rFonts w:ascii="宋体" w:hAnsi="宋体"/>
          <w:color w:val="000000"/>
          <w:szCs w:val="21"/>
        </w:rPr>
        <w:t>600 m</w:t>
      </w:r>
      <w:r>
        <w:rPr>
          <w:rFonts w:ascii="宋体" w:hAnsi="宋体" w:hint="eastAsia"/>
          <w:color w:val="000000"/>
          <w:szCs w:val="21"/>
        </w:rPr>
        <w:t>，小明家距河边</w:t>
      </w:r>
      <w:r>
        <w:rPr>
          <w:rFonts w:ascii="宋体" w:hAnsi="宋体"/>
          <w:color w:val="000000"/>
          <w:szCs w:val="21"/>
        </w:rPr>
        <w:t>200 m</w:t>
      </w:r>
      <w:r>
        <w:rPr>
          <w:rFonts w:ascii="宋体" w:hAnsi="宋体" w:hint="eastAsia"/>
          <w:color w:val="000000"/>
          <w:szCs w:val="21"/>
        </w:rPr>
        <w:t>，小明和李大娘家之间的河岸线为</w:t>
      </w:r>
      <w:r>
        <w:rPr>
          <w:rFonts w:ascii="宋体" w:hAnsi="宋体"/>
          <w:color w:val="000000"/>
          <w:szCs w:val="21"/>
        </w:rPr>
        <w:t>600 m</w:t>
      </w:r>
      <w:r>
        <w:rPr>
          <w:rFonts w:ascii="宋体" w:hAnsi="宋体" w:hint="eastAsia"/>
          <w:color w:val="000000"/>
          <w:szCs w:val="21"/>
        </w:rPr>
        <w:t>，如下图所示，小</w:t>
      </w:r>
      <w:proofErr w:type="gramStart"/>
      <w:r>
        <w:rPr>
          <w:rFonts w:ascii="宋体" w:hAnsi="宋体" w:hint="eastAsia"/>
          <w:color w:val="000000"/>
          <w:szCs w:val="21"/>
        </w:rPr>
        <w:t>明每天</w:t>
      </w:r>
      <w:proofErr w:type="gramEnd"/>
      <w:r>
        <w:rPr>
          <w:rFonts w:ascii="宋体" w:hAnsi="宋体" w:hint="eastAsia"/>
          <w:color w:val="000000"/>
          <w:szCs w:val="21"/>
        </w:rPr>
        <w:t>从自己家到河边挑水送到李大娘家．为了节约时间，请你应用光学的知识，设计出小明挑水的最短路程．</w:t>
      </w:r>
    </w:p>
    <w:p w:rsidR="00E268BF" w:rsidRDefault="00E268BF" w:rsidP="00E268BF">
      <w:pPr>
        <w:rPr>
          <w:rFonts w:ascii="宋体" w:hAnsi="宋体"/>
          <w:color w:val="000000"/>
          <w:szCs w:val="21"/>
        </w:rPr>
      </w:pPr>
      <w:r>
        <w:rPr>
          <w:rFonts w:ascii="宋体" w:hAnsi="宋体" w:hint="eastAsia"/>
          <w:color w:val="000000"/>
          <w:szCs w:val="21"/>
        </w:rPr>
        <w:t>□李大娘家</w:t>
      </w:r>
    </w:p>
    <w:p w:rsidR="00E268BF" w:rsidRDefault="00E268BF" w:rsidP="00E268BF">
      <w:pPr>
        <w:rPr>
          <w:rFonts w:ascii="宋体" w:hAnsi="宋体"/>
          <w:color w:val="000000"/>
          <w:szCs w:val="21"/>
        </w:rPr>
      </w:pPr>
      <w:r>
        <w:rPr>
          <w:rFonts w:ascii="宋体" w:hAnsi="宋体"/>
          <w:color w:val="000000"/>
          <w:szCs w:val="21"/>
        </w:rPr>
        <w:lastRenderedPageBreak/>
        <w:t> </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ab/>
      </w:r>
      <w:r>
        <w:rPr>
          <w:rFonts w:ascii="宋体" w:hAnsi="宋体"/>
          <w:color w:val="000000"/>
          <w:szCs w:val="21"/>
        </w:rPr>
        <w:tab/>
      </w:r>
      <w:r>
        <w:rPr>
          <w:rFonts w:ascii="宋体" w:hAnsi="宋体"/>
          <w:color w:val="000000"/>
          <w:szCs w:val="21"/>
        </w:rPr>
        <w:tab/>
      </w:r>
      <w:r>
        <w:rPr>
          <w:rFonts w:ascii="宋体" w:hAnsi="宋体"/>
          <w:color w:val="000000"/>
          <w:szCs w:val="21"/>
        </w:rPr>
        <w:tab/>
      </w:r>
      <w:r>
        <w:rPr>
          <w:rFonts w:ascii="宋体" w:hAnsi="宋体" w:hint="eastAsia"/>
          <w:color w:val="000000"/>
          <w:szCs w:val="21"/>
        </w:rPr>
        <w:t>□小明家</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________________________________________________________</w:t>
      </w:r>
      <w:r>
        <w:rPr>
          <w:rFonts w:ascii="宋体" w:hAnsi="宋体" w:hint="eastAsia"/>
          <w:color w:val="000000"/>
          <w:szCs w:val="21"/>
        </w:rPr>
        <w:t>河</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20</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分</w:t>
      </w:r>
      <w:r>
        <w:rPr>
          <w:rFonts w:ascii="宋体" w:hAnsi="宋体"/>
          <w:color w:val="000000"/>
          <w:szCs w:val="21"/>
        </w:rPr>
        <w:t>)</w:t>
      </w:r>
      <w:r>
        <w:rPr>
          <w:rFonts w:ascii="宋体" w:hAnsi="宋体" w:hint="eastAsia"/>
          <w:color w:val="000000"/>
          <w:szCs w:val="21"/>
        </w:rPr>
        <w:t>从商店买来一个电热毯，使用时有时感觉温度太高，想用一个开关和一个电阻把它改装为两档，使电热毯的单位时间发热量为原来的数值或为原来的一半，厂家说明书上只写着额定电压为</w:t>
      </w:r>
      <w:r>
        <w:rPr>
          <w:rFonts w:ascii="宋体" w:hAnsi="宋体"/>
          <w:color w:val="000000"/>
          <w:szCs w:val="21"/>
        </w:rPr>
        <w:t>220 V</w:t>
      </w:r>
      <w:r>
        <w:rPr>
          <w:rFonts w:ascii="宋体" w:hAnsi="宋体" w:hint="eastAsia"/>
          <w:color w:val="000000"/>
          <w:szCs w:val="21"/>
        </w:rPr>
        <w:t>，没有其他指标．请你设计一个方案完成这项改装，要求：</w:t>
      </w: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(1)</w:t>
      </w:r>
      <w:r>
        <w:rPr>
          <w:rFonts w:ascii="宋体" w:hAnsi="宋体" w:hint="eastAsia"/>
          <w:color w:val="000000"/>
          <w:szCs w:val="21"/>
        </w:rPr>
        <w:t>画出电路图．</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(2)</w:t>
      </w:r>
      <w:r>
        <w:rPr>
          <w:rFonts w:ascii="宋体" w:hAnsi="宋体" w:hint="eastAsia"/>
          <w:color w:val="000000"/>
          <w:szCs w:val="21"/>
        </w:rPr>
        <w:t>导出所用电阻大小的表达式．</w:t>
      </w:r>
    </w:p>
    <w:p w:rsidR="00E268BF" w:rsidRDefault="00E268BF" w:rsidP="00E268BF">
      <w:pPr>
        <w:rPr>
          <w:rFonts w:ascii="宋体" w:hAnsi="宋体"/>
          <w:color w:val="000000"/>
          <w:szCs w:val="21"/>
        </w:rPr>
      </w:pPr>
      <w:r>
        <w:rPr>
          <w:rFonts w:ascii="宋体" w:hAnsi="宋体"/>
          <w:color w:val="000000"/>
          <w:szCs w:val="21"/>
        </w:rPr>
        <w:t> </w:t>
      </w:r>
    </w:p>
    <w:p w:rsidR="00E268BF" w:rsidRDefault="00E268BF" w:rsidP="00E268BF">
      <w:pPr>
        <w:rPr>
          <w:rFonts w:ascii="宋体" w:hAnsi="宋体"/>
          <w:color w:val="000000"/>
          <w:szCs w:val="21"/>
        </w:rPr>
      </w:pPr>
    </w:p>
    <w:p w:rsidR="00E268BF" w:rsidRDefault="00E268BF" w:rsidP="00E268BF">
      <w:pPr>
        <w:rPr>
          <w:rFonts w:ascii="宋体" w:hAnsi="宋体"/>
          <w:color w:val="000000"/>
          <w:szCs w:val="21"/>
        </w:rPr>
      </w:pPr>
      <w:r>
        <w:rPr>
          <w:rFonts w:ascii="宋体" w:hAnsi="宋体" w:hint="eastAsia"/>
          <w:color w:val="000000"/>
          <w:szCs w:val="21"/>
        </w:rPr>
        <w:t xml:space="preserve">　　</w:t>
      </w:r>
      <w:r>
        <w:rPr>
          <w:rFonts w:ascii="宋体" w:hAnsi="宋体"/>
          <w:color w:val="000000"/>
          <w:szCs w:val="21"/>
        </w:rPr>
        <w:t>(3)</w:t>
      </w:r>
      <w:r>
        <w:rPr>
          <w:rFonts w:ascii="宋体" w:hAnsi="宋体" w:hint="eastAsia"/>
          <w:color w:val="000000"/>
          <w:szCs w:val="21"/>
        </w:rPr>
        <w:t>指明安装时必须注意的问题．</w:t>
      </w:r>
    </w:p>
    <w:p w:rsidR="00E268BF" w:rsidRDefault="00E268BF" w:rsidP="00E268BF">
      <w:pPr>
        <w:rPr>
          <w:rFonts w:ascii="宋体" w:hAnsi="宋体"/>
          <w:color w:val="000000"/>
          <w:szCs w:val="21"/>
        </w:rPr>
      </w:pPr>
      <w:r>
        <w:rPr>
          <w:rFonts w:ascii="宋体" w:hAnsi="宋体"/>
          <w:color w:val="000000"/>
          <w:szCs w:val="21"/>
        </w:rPr>
        <w:t> </w:t>
      </w:r>
    </w:p>
    <w:p w:rsidR="009B5B02" w:rsidRPr="00E268BF" w:rsidRDefault="009B5B02" w:rsidP="00E268BF"/>
    <w:sectPr w:rsidR="009B5B02" w:rsidRPr="00E268BF" w:rsidSect="00A83E3D">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CF9" w:rsidRDefault="00131CF9" w:rsidP="00324F57">
      <w:r>
        <w:separator/>
      </w:r>
    </w:p>
  </w:endnote>
  <w:endnote w:type="continuationSeparator" w:id="0">
    <w:p w:rsidR="00131CF9" w:rsidRDefault="00131CF9"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CF9" w:rsidRDefault="00131CF9" w:rsidP="00324F57">
      <w:r>
        <w:separator/>
      </w:r>
    </w:p>
  </w:footnote>
  <w:footnote w:type="continuationSeparator" w:id="0">
    <w:p w:rsidR="00131CF9" w:rsidRDefault="00131CF9"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131CF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131CF9"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6"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131CF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84D30F6"/>
    <w:multiLevelType w:val="hybridMultilevel"/>
    <w:tmpl w:val="965E2E08"/>
    <w:lvl w:ilvl="0" w:tplc="EF86AA44">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4AC23BBB"/>
    <w:multiLevelType w:val="hybridMultilevel"/>
    <w:tmpl w:val="5B3200EA"/>
    <w:lvl w:ilvl="0" w:tplc="9A1C9518">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40B8"/>
    <w:rsid w:val="00001E77"/>
    <w:rsid w:val="00013E9E"/>
    <w:rsid w:val="00031958"/>
    <w:rsid w:val="0004579E"/>
    <w:rsid w:val="00052C6F"/>
    <w:rsid w:val="00062516"/>
    <w:rsid w:val="00062A0E"/>
    <w:rsid w:val="00066265"/>
    <w:rsid w:val="0009267F"/>
    <w:rsid w:val="0009371A"/>
    <w:rsid w:val="000D0A3E"/>
    <w:rsid w:val="000E6765"/>
    <w:rsid w:val="000F1125"/>
    <w:rsid w:val="001130CE"/>
    <w:rsid w:val="00131CF9"/>
    <w:rsid w:val="001346FE"/>
    <w:rsid w:val="00142555"/>
    <w:rsid w:val="001E40DE"/>
    <w:rsid w:val="002272E3"/>
    <w:rsid w:val="002405C1"/>
    <w:rsid w:val="00240AF3"/>
    <w:rsid w:val="00241B55"/>
    <w:rsid w:val="00246170"/>
    <w:rsid w:val="002533B6"/>
    <w:rsid w:val="00256CE8"/>
    <w:rsid w:val="00260895"/>
    <w:rsid w:val="00275D87"/>
    <w:rsid w:val="002A4EF5"/>
    <w:rsid w:val="002C0B35"/>
    <w:rsid w:val="002D5459"/>
    <w:rsid w:val="003068C6"/>
    <w:rsid w:val="00324F57"/>
    <w:rsid w:val="00331671"/>
    <w:rsid w:val="003513CE"/>
    <w:rsid w:val="003641DA"/>
    <w:rsid w:val="00370595"/>
    <w:rsid w:val="00392DFD"/>
    <w:rsid w:val="00394721"/>
    <w:rsid w:val="00395485"/>
    <w:rsid w:val="00397EDF"/>
    <w:rsid w:val="003A3823"/>
    <w:rsid w:val="003B329D"/>
    <w:rsid w:val="003B5CCB"/>
    <w:rsid w:val="003D22B3"/>
    <w:rsid w:val="003D4F0B"/>
    <w:rsid w:val="003E1364"/>
    <w:rsid w:val="003F07F8"/>
    <w:rsid w:val="00440875"/>
    <w:rsid w:val="004419F2"/>
    <w:rsid w:val="00451BDE"/>
    <w:rsid w:val="00455041"/>
    <w:rsid w:val="004A2C99"/>
    <w:rsid w:val="004A3176"/>
    <w:rsid w:val="004B6466"/>
    <w:rsid w:val="004C1DC6"/>
    <w:rsid w:val="004D0F28"/>
    <w:rsid w:val="004D3609"/>
    <w:rsid w:val="004D759B"/>
    <w:rsid w:val="004E6EB3"/>
    <w:rsid w:val="005046B8"/>
    <w:rsid w:val="00540075"/>
    <w:rsid w:val="00560EED"/>
    <w:rsid w:val="00570428"/>
    <w:rsid w:val="005725E0"/>
    <w:rsid w:val="00586BA8"/>
    <w:rsid w:val="005A7E74"/>
    <w:rsid w:val="005B0AD5"/>
    <w:rsid w:val="005F1CA5"/>
    <w:rsid w:val="0060056A"/>
    <w:rsid w:val="00613B1B"/>
    <w:rsid w:val="0062752B"/>
    <w:rsid w:val="00634607"/>
    <w:rsid w:val="006373B9"/>
    <w:rsid w:val="00673B9C"/>
    <w:rsid w:val="0068415B"/>
    <w:rsid w:val="00684A6B"/>
    <w:rsid w:val="006E4DD2"/>
    <w:rsid w:val="00722022"/>
    <w:rsid w:val="00725921"/>
    <w:rsid w:val="00743EAD"/>
    <w:rsid w:val="0074601A"/>
    <w:rsid w:val="007609A2"/>
    <w:rsid w:val="007621DB"/>
    <w:rsid w:val="00773BDC"/>
    <w:rsid w:val="00780C3E"/>
    <w:rsid w:val="00786C34"/>
    <w:rsid w:val="00791C89"/>
    <w:rsid w:val="007967C6"/>
    <w:rsid w:val="007C677F"/>
    <w:rsid w:val="007E47B6"/>
    <w:rsid w:val="007F157A"/>
    <w:rsid w:val="00806DB3"/>
    <w:rsid w:val="00812D9C"/>
    <w:rsid w:val="00821789"/>
    <w:rsid w:val="008377C9"/>
    <w:rsid w:val="008403A0"/>
    <w:rsid w:val="00845B7D"/>
    <w:rsid w:val="0085586C"/>
    <w:rsid w:val="00862579"/>
    <w:rsid w:val="00871424"/>
    <w:rsid w:val="008857A9"/>
    <w:rsid w:val="0088604A"/>
    <w:rsid w:val="00896E3E"/>
    <w:rsid w:val="008A1A64"/>
    <w:rsid w:val="008D6C39"/>
    <w:rsid w:val="008D76A3"/>
    <w:rsid w:val="008E26CE"/>
    <w:rsid w:val="008F6161"/>
    <w:rsid w:val="00912F44"/>
    <w:rsid w:val="009245B4"/>
    <w:rsid w:val="00964823"/>
    <w:rsid w:val="00972BB7"/>
    <w:rsid w:val="00977AC7"/>
    <w:rsid w:val="0098226E"/>
    <w:rsid w:val="009B5B02"/>
    <w:rsid w:val="009C0D02"/>
    <w:rsid w:val="009D726C"/>
    <w:rsid w:val="009E3772"/>
    <w:rsid w:val="00A007F6"/>
    <w:rsid w:val="00A31045"/>
    <w:rsid w:val="00A55F5C"/>
    <w:rsid w:val="00A6491E"/>
    <w:rsid w:val="00A75C18"/>
    <w:rsid w:val="00A81F57"/>
    <w:rsid w:val="00A83E3D"/>
    <w:rsid w:val="00A859FD"/>
    <w:rsid w:val="00A932DF"/>
    <w:rsid w:val="00A97751"/>
    <w:rsid w:val="00AA6B43"/>
    <w:rsid w:val="00AB4592"/>
    <w:rsid w:val="00AC2A47"/>
    <w:rsid w:val="00AD1F70"/>
    <w:rsid w:val="00AD43DA"/>
    <w:rsid w:val="00AF6B6A"/>
    <w:rsid w:val="00B27C2E"/>
    <w:rsid w:val="00B30920"/>
    <w:rsid w:val="00B409D9"/>
    <w:rsid w:val="00B47387"/>
    <w:rsid w:val="00B61779"/>
    <w:rsid w:val="00B637AF"/>
    <w:rsid w:val="00B76585"/>
    <w:rsid w:val="00B82E87"/>
    <w:rsid w:val="00B90698"/>
    <w:rsid w:val="00BC07C5"/>
    <w:rsid w:val="00BC0D21"/>
    <w:rsid w:val="00BD5E67"/>
    <w:rsid w:val="00BD6D5B"/>
    <w:rsid w:val="00BE31FE"/>
    <w:rsid w:val="00C134E6"/>
    <w:rsid w:val="00C23C5D"/>
    <w:rsid w:val="00C30878"/>
    <w:rsid w:val="00C439D1"/>
    <w:rsid w:val="00C452BB"/>
    <w:rsid w:val="00C5120D"/>
    <w:rsid w:val="00C65B67"/>
    <w:rsid w:val="00C70441"/>
    <w:rsid w:val="00C7793F"/>
    <w:rsid w:val="00C86D48"/>
    <w:rsid w:val="00C934E0"/>
    <w:rsid w:val="00CB1B96"/>
    <w:rsid w:val="00CB6CF9"/>
    <w:rsid w:val="00CE490E"/>
    <w:rsid w:val="00CF30CF"/>
    <w:rsid w:val="00D22D1E"/>
    <w:rsid w:val="00D2513B"/>
    <w:rsid w:val="00D42A2E"/>
    <w:rsid w:val="00D6250E"/>
    <w:rsid w:val="00DB2541"/>
    <w:rsid w:val="00DB6767"/>
    <w:rsid w:val="00DC1EFF"/>
    <w:rsid w:val="00DD34D4"/>
    <w:rsid w:val="00E05231"/>
    <w:rsid w:val="00E16C59"/>
    <w:rsid w:val="00E16FDC"/>
    <w:rsid w:val="00E268BF"/>
    <w:rsid w:val="00E41ECB"/>
    <w:rsid w:val="00E453F7"/>
    <w:rsid w:val="00E45730"/>
    <w:rsid w:val="00E77760"/>
    <w:rsid w:val="00E93B34"/>
    <w:rsid w:val="00EB31D8"/>
    <w:rsid w:val="00EC1478"/>
    <w:rsid w:val="00EC69A4"/>
    <w:rsid w:val="00EE35CA"/>
    <w:rsid w:val="00EE415F"/>
    <w:rsid w:val="00EE5EE7"/>
    <w:rsid w:val="00EF0754"/>
    <w:rsid w:val="00F3037C"/>
    <w:rsid w:val="00F32635"/>
    <w:rsid w:val="00F3750A"/>
    <w:rsid w:val="00F5555F"/>
    <w:rsid w:val="00F60194"/>
    <w:rsid w:val="00F640B8"/>
    <w:rsid w:val="00F6649B"/>
    <w:rsid w:val="00F758F0"/>
    <w:rsid w:val="00F767DE"/>
    <w:rsid w:val="00F76C08"/>
    <w:rsid w:val="00F8241A"/>
    <w:rsid w:val="00F96A4C"/>
    <w:rsid w:val="00FA277C"/>
    <w:rsid w:val="00FC3204"/>
    <w:rsid w:val="00FD3176"/>
    <w:rsid w:val="00FE7B63"/>
    <w:rsid w:val="00FF6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2">
    <w:name w:val="heading 2"/>
    <w:basedOn w:val="a"/>
    <w:next w:val="a"/>
    <w:link w:val="2Char"/>
    <w:unhideWhenUsed/>
    <w:qFormat/>
    <w:locked/>
    <w:rsid w:val="0088604A"/>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AD43DA"/>
    <w:rPr>
      <w:color w:val="0000FF"/>
      <w:u w:val="single"/>
    </w:rPr>
  </w:style>
  <w:style w:type="character" w:customStyle="1" w:styleId="2Char">
    <w:name w:val="标题 2 Char"/>
    <w:link w:val="2"/>
    <w:rsid w:val="0088604A"/>
    <w:rPr>
      <w:rFonts w:ascii="Arial" w:eastAsia="黑体" w:hAnsi="Arial"/>
      <w:b/>
      <w:bCs/>
      <w:kern w:val="2"/>
      <w:sz w:val="32"/>
      <w:szCs w:val="32"/>
    </w:rPr>
  </w:style>
  <w:style w:type="paragraph" w:customStyle="1" w:styleId="20">
    <w:name w:val="样式2"/>
    <w:basedOn w:val="2"/>
    <w:autoRedefine/>
    <w:rsid w:val="0088604A"/>
  </w:style>
  <w:style w:type="paragraph" w:styleId="a8">
    <w:name w:val="Subtitle"/>
    <w:basedOn w:val="a"/>
    <w:next w:val="a"/>
    <w:link w:val="Char3"/>
    <w:qFormat/>
    <w:locked/>
    <w:rsid w:val="0009267F"/>
    <w:pPr>
      <w:spacing w:before="240" w:after="60" w:line="312" w:lineRule="auto"/>
      <w:jc w:val="center"/>
      <w:outlineLvl w:val="1"/>
    </w:pPr>
    <w:rPr>
      <w:rFonts w:ascii="Cambria" w:hAnsi="Cambria"/>
      <w:b/>
      <w:bCs/>
      <w:kern w:val="28"/>
      <w:sz w:val="32"/>
      <w:szCs w:val="32"/>
    </w:rPr>
  </w:style>
  <w:style w:type="character" w:customStyle="1" w:styleId="Char3">
    <w:name w:val="副标题 Char"/>
    <w:link w:val="a8"/>
    <w:rsid w:val="0009267F"/>
    <w:rPr>
      <w:rFonts w:ascii="Cambria" w:hAnsi="Cambria"/>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3643">
      <w:bodyDiv w:val="1"/>
      <w:marLeft w:val="0"/>
      <w:marRight w:val="0"/>
      <w:marTop w:val="0"/>
      <w:marBottom w:val="0"/>
      <w:divBdr>
        <w:top w:val="none" w:sz="0" w:space="0" w:color="auto"/>
        <w:left w:val="none" w:sz="0" w:space="0" w:color="auto"/>
        <w:bottom w:val="none" w:sz="0" w:space="0" w:color="auto"/>
        <w:right w:val="none" w:sz="0" w:space="0" w:color="auto"/>
      </w:divBdr>
    </w:div>
    <w:div w:id="731924204">
      <w:bodyDiv w:val="1"/>
      <w:marLeft w:val="0"/>
      <w:marRight w:val="0"/>
      <w:marTop w:val="0"/>
      <w:marBottom w:val="0"/>
      <w:divBdr>
        <w:top w:val="none" w:sz="0" w:space="0" w:color="auto"/>
        <w:left w:val="none" w:sz="0" w:space="0" w:color="auto"/>
        <w:bottom w:val="none" w:sz="0" w:space="0" w:color="auto"/>
        <w:right w:val="none" w:sz="0" w:space="0" w:color="auto"/>
      </w:divBdr>
    </w:div>
    <w:div w:id="781462121">
      <w:bodyDiv w:val="1"/>
      <w:marLeft w:val="0"/>
      <w:marRight w:val="0"/>
      <w:marTop w:val="0"/>
      <w:marBottom w:val="0"/>
      <w:divBdr>
        <w:top w:val="none" w:sz="0" w:space="0" w:color="auto"/>
        <w:left w:val="none" w:sz="0" w:space="0" w:color="auto"/>
        <w:bottom w:val="none" w:sz="0" w:space="0" w:color="auto"/>
        <w:right w:val="none" w:sz="0" w:space="0" w:color="auto"/>
      </w:divBdr>
    </w:div>
    <w:div w:id="849221316">
      <w:bodyDiv w:val="1"/>
      <w:marLeft w:val="0"/>
      <w:marRight w:val="0"/>
      <w:marTop w:val="0"/>
      <w:marBottom w:val="0"/>
      <w:divBdr>
        <w:top w:val="none" w:sz="0" w:space="0" w:color="auto"/>
        <w:left w:val="none" w:sz="0" w:space="0" w:color="auto"/>
        <w:bottom w:val="none" w:sz="0" w:space="0" w:color="auto"/>
        <w:right w:val="none" w:sz="0" w:space="0" w:color="auto"/>
      </w:divBdr>
    </w:div>
    <w:div w:id="1139417010">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509322200">
      <w:bodyDiv w:val="1"/>
      <w:marLeft w:val="0"/>
      <w:marRight w:val="0"/>
      <w:marTop w:val="0"/>
      <w:marBottom w:val="0"/>
      <w:divBdr>
        <w:top w:val="none" w:sz="0" w:space="0" w:color="auto"/>
        <w:left w:val="none" w:sz="0" w:space="0" w:color="auto"/>
        <w:bottom w:val="none" w:sz="0" w:space="0" w:color="auto"/>
        <w:right w:val="none" w:sz="0" w:space="0" w:color="auto"/>
      </w:divBdr>
    </w:div>
    <w:div w:id="204617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300</Words>
  <Characters>1716</Characters>
  <Application>Microsoft Office Word</Application>
  <DocSecurity>0</DocSecurity>
  <Lines>14</Lines>
  <Paragraphs>4</Paragraphs>
  <ScaleCrop>false</ScaleCrop>
  <Company>Lenovo (Beijing) Limited</Company>
  <LinksUpToDate>false</LinksUpToDate>
  <CharactersWithSpaces>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PC</cp:lastModifiedBy>
  <cp:revision>91</cp:revision>
  <dcterms:created xsi:type="dcterms:W3CDTF">2012-10-16T08:56:00Z</dcterms:created>
  <dcterms:modified xsi:type="dcterms:W3CDTF">2012-11-08T08:40:00Z</dcterms:modified>
</cp:coreProperties>
</file>